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E95" w:rsidRDefault="00244920" w:rsidP="00CF0E95">
      <w:pPr>
        <w:jc w:val="center"/>
        <w:rPr>
          <w:b/>
        </w:rPr>
      </w:pPr>
      <w:r>
        <w:rPr>
          <w:b/>
        </w:rPr>
        <w:t>П</w:t>
      </w:r>
      <w:r w:rsidR="00CF0E95" w:rsidRPr="007A002A">
        <w:rPr>
          <w:b/>
        </w:rPr>
        <w:t>ОЯСНИТЕЛЬНАЯ ЗАПИСКА</w:t>
      </w:r>
    </w:p>
    <w:p w:rsidR="00CF0E95" w:rsidRDefault="00CF0E95" w:rsidP="00CF0E95">
      <w:pPr>
        <w:jc w:val="center"/>
        <w:rPr>
          <w:b/>
        </w:rPr>
      </w:pPr>
    </w:p>
    <w:p w:rsidR="00CF0E95" w:rsidRPr="007A002A" w:rsidRDefault="00CF0E95" w:rsidP="00CF0E95">
      <w:pPr>
        <w:jc w:val="center"/>
        <w:rPr>
          <w:b/>
        </w:rPr>
      </w:pPr>
    </w:p>
    <w:p w:rsidR="00CF0E95" w:rsidRDefault="00CF0E95" w:rsidP="00CF0E95">
      <w:pPr>
        <w:autoSpaceDE w:val="0"/>
        <w:autoSpaceDN w:val="0"/>
        <w:adjustRightInd w:val="0"/>
        <w:jc w:val="center"/>
        <w:rPr>
          <w:b/>
        </w:rPr>
      </w:pPr>
      <w:r w:rsidRPr="007A002A">
        <w:rPr>
          <w:b/>
        </w:rPr>
        <w:t xml:space="preserve">к проекту закона Ульяновской области </w:t>
      </w:r>
    </w:p>
    <w:p w:rsidR="00CF0E95" w:rsidRDefault="00CF0E95" w:rsidP="00CF0E95">
      <w:pPr>
        <w:autoSpaceDE w:val="0"/>
        <w:autoSpaceDN w:val="0"/>
        <w:adjustRightInd w:val="0"/>
        <w:jc w:val="center"/>
        <w:rPr>
          <w:rFonts w:cs="PT Astra Serif"/>
          <w:b/>
        </w:rPr>
      </w:pPr>
      <w:r w:rsidRPr="00FB750D">
        <w:rPr>
          <w:b/>
        </w:rPr>
        <w:t>«О внесении изменени</w:t>
      </w:r>
      <w:r>
        <w:rPr>
          <w:b/>
        </w:rPr>
        <w:t>й</w:t>
      </w:r>
      <w:r w:rsidRPr="00FB750D">
        <w:rPr>
          <w:b/>
        </w:rPr>
        <w:t xml:space="preserve"> в </w:t>
      </w:r>
      <w:r>
        <w:rPr>
          <w:b/>
        </w:rPr>
        <w:t>Закон</w:t>
      </w:r>
      <w:r>
        <w:rPr>
          <w:rFonts w:cs="PT Astra Serif"/>
          <w:b/>
        </w:rPr>
        <w:t xml:space="preserve"> Ульяно</w:t>
      </w:r>
      <w:r w:rsidRPr="001A5DAE">
        <w:rPr>
          <w:rFonts w:cs="PT Astra Serif"/>
          <w:b/>
        </w:rPr>
        <w:t>вской области</w:t>
      </w:r>
      <w:r>
        <w:rPr>
          <w:rFonts w:cs="PT Astra Serif"/>
          <w:b/>
        </w:rPr>
        <w:t xml:space="preserve"> </w:t>
      </w:r>
    </w:p>
    <w:p w:rsidR="00CF0E95" w:rsidRPr="001A5DAE" w:rsidRDefault="00CF0E95" w:rsidP="00CF0E95">
      <w:pPr>
        <w:autoSpaceDE w:val="0"/>
        <w:autoSpaceDN w:val="0"/>
        <w:adjustRightInd w:val="0"/>
        <w:jc w:val="center"/>
        <w:rPr>
          <w:rFonts w:cs="PT Astra Serif"/>
          <w:b/>
          <w:bCs/>
        </w:rPr>
      </w:pPr>
      <w:r>
        <w:rPr>
          <w:rFonts w:cs="PT Astra Serif"/>
          <w:b/>
        </w:rPr>
        <w:t xml:space="preserve"> «Об особенностях бюджетного процесса в Ульяновской области</w:t>
      </w:r>
      <w:r w:rsidRPr="001A5DAE">
        <w:rPr>
          <w:rFonts w:cs="PT Astra Serif"/>
          <w:b/>
        </w:rPr>
        <w:t>»</w:t>
      </w:r>
    </w:p>
    <w:p w:rsidR="00CF0E95" w:rsidRDefault="00CF0E95" w:rsidP="00CF0E95">
      <w:pPr>
        <w:autoSpaceDE w:val="0"/>
        <w:autoSpaceDN w:val="0"/>
        <w:adjustRightInd w:val="0"/>
        <w:jc w:val="center"/>
        <w:rPr>
          <w:b/>
        </w:rPr>
      </w:pPr>
    </w:p>
    <w:p w:rsidR="00CF0E95" w:rsidRPr="000E1C4C" w:rsidRDefault="00CF0E95" w:rsidP="00CF0E95">
      <w:pPr>
        <w:spacing w:line="360" w:lineRule="auto"/>
      </w:pPr>
    </w:p>
    <w:p w:rsidR="00CF0E95" w:rsidRDefault="00CF0E95" w:rsidP="00CF0E95">
      <w:pPr>
        <w:autoSpaceDE w:val="0"/>
        <w:autoSpaceDN w:val="0"/>
        <w:adjustRightInd w:val="0"/>
        <w:spacing w:line="360" w:lineRule="auto"/>
        <w:ind w:firstLine="709"/>
        <w:jc w:val="both"/>
      </w:pPr>
      <w:r w:rsidRPr="000E1C4C">
        <w:t>Проектом закона Ульяновской области «О внесении изменений</w:t>
      </w:r>
      <w:r>
        <w:t xml:space="preserve"> в Закон Ульяновской области «Об особенностях бюджетного процесса</w:t>
      </w:r>
      <w:r w:rsidR="00F27773">
        <w:t xml:space="preserve"> </w:t>
      </w:r>
      <w:r>
        <w:t>в Ульяновской области</w:t>
      </w:r>
      <w:r w:rsidRPr="000E1C4C">
        <w:t>» (далее – законопроект)</w:t>
      </w:r>
      <w:r>
        <w:t xml:space="preserve"> предлагается внести изменения в Закон Ульяновской области от 2 октября 2012 года № 123-ЗО «Об особенностях бюджетного процесса в Ульяновской области» (далее – Закон) с учётом практики его применения и в целях повышения эффективности </w:t>
      </w:r>
      <w:r w:rsidR="00F92B5E">
        <w:t>правового регулирования ситуаций, связанных с принятием проекта закона Ульяновской области об областном бюджете Ульяновской области на очередной финансовый год и плановый период</w:t>
      </w:r>
      <w:r>
        <w:t>.</w:t>
      </w:r>
    </w:p>
    <w:p w:rsidR="00CF0E95" w:rsidRDefault="00CF0E95" w:rsidP="00CF0E95">
      <w:pPr>
        <w:autoSpaceDE w:val="0"/>
        <w:autoSpaceDN w:val="0"/>
        <w:adjustRightInd w:val="0"/>
        <w:spacing w:line="360" w:lineRule="auto"/>
        <w:ind w:firstLine="709"/>
        <w:jc w:val="both"/>
      </w:pPr>
      <w:r>
        <w:t>В частности, законопроектом предлагается увеличить срок рассмотрения проекта закона о бюджете Ульяновской области во втором чтении с 35 до 40 дней, также уточн</w:t>
      </w:r>
      <w:r w:rsidR="00F92B5E">
        <w:t>яется</w:t>
      </w:r>
      <w:r>
        <w:t xml:space="preserve"> процедура внесения</w:t>
      </w:r>
      <w:r w:rsidR="00F92B5E">
        <w:t>, рассмотрения и принятия</w:t>
      </w:r>
      <w:r>
        <w:t xml:space="preserve"> </w:t>
      </w:r>
      <w:r>
        <w:rPr>
          <w:rFonts w:cs="PT Astra Serif"/>
        </w:rPr>
        <w:t>поправок по предмету второго чтения проекта закона об областном бюджете Ульяновской области</w:t>
      </w:r>
      <w:r>
        <w:t>.</w:t>
      </w:r>
    </w:p>
    <w:p w:rsidR="00CF0E95" w:rsidRDefault="00CF0E95" w:rsidP="00CF0E95">
      <w:pPr>
        <w:autoSpaceDE w:val="0"/>
        <w:autoSpaceDN w:val="0"/>
        <w:adjustRightInd w:val="0"/>
        <w:spacing w:line="360" w:lineRule="auto"/>
        <w:ind w:firstLine="709"/>
        <w:jc w:val="both"/>
        <w:rPr>
          <w:rFonts w:cs="PT Astra Serif"/>
        </w:rPr>
      </w:pPr>
      <w:r>
        <w:t>Кроме того, законопроектом устанавливается, что окончательную редакцию проекта закона об областном бюджете Ульяновской области с учётом принятых</w:t>
      </w:r>
      <w:r w:rsidR="00F92B5E">
        <w:t xml:space="preserve"> Законодательным Собранием Ульяновской области</w:t>
      </w:r>
      <w:r>
        <w:t xml:space="preserve"> поправок готовит Правительство Ульяновской области, что ранее Законом</w:t>
      </w:r>
      <w:r w:rsidR="008F76AB">
        <w:t xml:space="preserve"> не</w:t>
      </w:r>
      <w:r>
        <w:t xml:space="preserve"> было </w:t>
      </w:r>
      <w:r w:rsidR="008F76AB">
        <w:t xml:space="preserve">                        </w:t>
      </w:r>
      <w:r>
        <w:t>урегулировано.</w:t>
      </w:r>
    </w:p>
    <w:p w:rsidR="00CF0E95" w:rsidRDefault="00CF0E95" w:rsidP="00CF0E95">
      <w:pPr>
        <w:spacing w:line="360" w:lineRule="auto"/>
        <w:ind w:firstLine="709"/>
        <w:jc w:val="both"/>
        <w:rPr>
          <w:rFonts w:cs="PT Astra Serif"/>
        </w:rPr>
      </w:pPr>
      <w:r>
        <w:rPr>
          <w:rFonts w:cs="PT Astra Serif"/>
        </w:rPr>
        <w:t>Законопроект подготовлен депутатом Законодательного Собрания Ульяновской области Шпак М.А.</w:t>
      </w:r>
      <w:r>
        <w:t xml:space="preserve">       </w:t>
      </w:r>
      <w:r>
        <w:rPr>
          <w:rFonts w:cs="PT Astra Serif"/>
        </w:rPr>
        <w:t xml:space="preserve">               </w:t>
      </w:r>
    </w:p>
    <w:p w:rsidR="00CF0E95" w:rsidRDefault="00CF0E95" w:rsidP="00CF0E95">
      <w:pPr>
        <w:rPr>
          <w:rFonts w:cs="PT Astra Serif"/>
        </w:rPr>
      </w:pPr>
    </w:p>
    <w:p w:rsidR="00244920" w:rsidRPr="00A22B2E" w:rsidRDefault="00CF0E95" w:rsidP="009916E4">
      <w:pPr>
        <w:jc w:val="center"/>
      </w:pPr>
      <w:r>
        <w:t>_________________</w:t>
      </w:r>
    </w:p>
    <w:sectPr w:rsidR="00244920" w:rsidRPr="00A22B2E" w:rsidSect="00280C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7069" w:rsidRDefault="00017069" w:rsidP="00CF0E95">
      <w:r>
        <w:separator/>
      </w:r>
    </w:p>
  </w:endnote>
  <w:endnote w:type="continuationSeparator" w:id="0">
    <w:p w:rsidR="00017069" w:rsidRDefault="00017069" w:rsidP="00CF0E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7069" w:rsidRDefault="00017069" w:rsidP="00CF0E95">
      <w:r>
        <w:separator/>
      </w:r>
    </w:p>
  </w:footnote>
  <w:footnote w:type="continuationSeparator" w:id="0">
    <w:p w:rsidR="00017069" w:rsidRDefault="00017069" w:rsidP="00CF0E9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0E95"/>
    <w:rsid w:val="00017069"/>
    <w:rsid w:val="0011534D"/>
    <w:rsid w:val="00244920"/>
    <w:rsid w:val="00257B1C"/>
    <w:rsid w:val="00280C3D"/>
    <w:rsid w:val="002A22C7"/>
    <w:rsid w:val="0048703F"/>
    <w:rsid w:val="0055686C"/>
    <w:rsid w:val="007E4355"/>
    <w:rsid w:val="008001C7"/>
    <w:rsid w:val="00821204"/>
    <w:rsid w:val="008F76AB"/>
    <w:rsid w:val="009916E4"/>
    <w:rsid w:val="009B2728"/>
    <w:rsid w:val="00A03282"/>
    <w:rsid w:val="00C218B7"/>
    <w:rsid w:val="00CA0226"/>
    <w:rsid w:val="00CF0E95"/>
    <w:rsid w:val="00CF3E90"/>
    <w:rsid w:val="00F27773"/>
    <w:rsid w:val="00F92B5E"/>
    <w:rsid w:val="00F95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ind w:left="709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E95"/>
    <w:pPr>
      <w:ind w:left="0" w:firstLine="0"/>
      <w:jc w:val="left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CF0E95"/>
  </w:style>
  <w:style w:type="paragraph" w:customStyle="1" w:styleId="ConsPlusNormal">
    <w:name w:val="ConsPlusNormal"/>
    <w:qFormat/>
    <w:rsid w:val="00CF0E95"/>
    <w:pPr>
      <w:autoSpaceDE w:val="0"/>
      <w:autoSpaceDN w:val="0"/>
      <w:adjustRightInd w:val="0"/>
      <w:ind w:left="0" w:firstLine="0"/>
      <w:jc w:val="left"/>
    </w:pPr>
    <w:rPr>
      <w:rFonts w:ascii="Times New Roman" w:eastAsia="Times New Roman" w:hAnsi="Times New Roman" w:cs="Times New Roman"/>
      <w:szCs w:val="28"/>
      <w:lang w:eastAsia="ru-RU"/>
    </w:rPr>
  </w:style>
  <w:style w:type="paragraph" w:customStyle="1" w:styleId="ConsNonformat">
    <w:name w:val="ConsNonformat"/>
    <w:rsid w:val="00CF0E95"/>
    <w:pPr>
      <w:widowControl w:val="0"/>
      <w:ind w:left="0" w:right="19772" w:firstLine="0"/>
      <w:jc w:val="left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F0E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F0E95"/>
    <w:rPr>
      <w:rFonts w:ascii="Times New Roman" w:eastAsia="Times New Roman" w:hAnsi="Times New Roman" w:cs="Times New Roman"/>
      <w:szCs w:val="28"/>
      <w:lang w:eastAsia="ru-RU"/>
    </w:rPr>
  </w:style>
  <w:style w:type="table" w:styleId="a5">
    <w:name w:val="Table Grid"/>
    <w:basedOn w:val="a1"/>
    <w:uiPriority w:val="59"/>
    <w:rsid w:val="00CF0E95"/>
    <w:pPr>
      <w:ind w:left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semiHidden/>
    <w:unhideWhenUsed/>
    <w:rsid w:val="00CF0E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F0E95"/>
    <w:rPr>
      <w:rFonts w:ascii="Times New Roman" w:eastAsia="Times New Roman" w:hAnsi="Times New Roman" w:cs="Times New Roman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57B1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7B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376</TotalTime>
  <Pages>1</Pages>
  <Words>223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8</cp:revision>
  <cp:lastPrinted>2024-08-14T08:12:00Z</cp:lastPrinted>
  <dcterms:created xsi:type="dcterms:W3CDTF">2024-08-13T06:54:00Z</dcterms:created>
  <dcterms:modified xsi:type="dcterms:W3CDTF">2024-09-04T08:19:00Z</dcterms:modified>
</cp:coreProperties>
</file>